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FFC" w:rsidRDefault="00384B3D">
      <w:pPr>
        <w:jc w:val="center"/>
        <w:rPr>
          <w:rFonts w:ascii="Verdana" w:hAnsi="Verdana" w:cs="Verdana"/>
          <w:b/>
          <w:bCs/>
          <w:sz w:val="32"/>
          <w:szCs w:val="32"/>
          <w:lang w:val="en-US" w:eastAsia="es-AR"/>
        </w:rPr>
      </w:pPr>
      <w:r>
        <w:rPr>
          <w:rFonts w:ascii="Verdana" w:hAnsi="Verdana" w:cs="Verdana"/>
          <w:b/>
          <w:bCs/>
          <w:sz w:val="32"/>
          <w:szCs w:val="32"/>
          <w:lang w:val="en-US" w:eastAsia="es-AR"/>
        </w:rPr>
        <w:t xml:space="preserve">ALARMA VECINAL CYGNUS ELECTRONICS </w:t>
      </w:r>
    </w:p>
    <w:p w:rsidR="00BD5FFC" w:rsidRDefault="00BD5FFC">
      <w:pPr>
        <w:rPr>
          <w:lang w:val="en-US" w:eastAsia="es-AR"/>
        </w:rPr>
      </w:pPr>
    </w:p>
    <w:p w:rsidR="00BD5FFC" w:rsidRDefault="00384B3D">
      <w:pPr>
        <w:rPr>
          <w:rFonts w:ascii="Verdana" w:hAnsi="Verdana"/>
          <w:b/>
          <w:sz w:val="32"/>
          <w:szCs w:val="32"/>
          <w:lang w:val="es-ES"/>
        </w:rPr>
      </w:pPr>
      <w:r>
        <w:rPr>
          <w:rFonts w:ascii="Verdana" w:hAnsi="Verdana" w:cs="Verdana"/>
          <w:sz w:val="20"/>
          <w:szCs w:val="20"/>
          <w:u w:val="single"/>
          <w:lang w:val="en-US" w:eastAsia="es-AR"/>
        </w:rPr>
        <w:t xml:space="preserve">Configuración minina y básica para utilizar los controles remotos: </w:t>
      </w:r>
    </w:p>
    <w:p w:rsidR="00BD5FFC" w:rsidRDefault="00BD5FFC">
      <w:pPr>
        <w:jc w:val="center"/>
        <w:rPr>
          <w:rFonts w:ascii="Verdana" w:hAnsi="Verdana"/>
          <w:b/>
          <w:sz w:val="20"/>
          <w:szCs w:val="20"/>
          <w:lang w:val="es-ES"/>
        </w:rPr>
      </w:pPr>
    </w:p>
    <w:p w:rsidR="00BD5FFC" w:rsidRDefault="00BD5FFC">
      <w:pPr>
        <w:jc w:val="center"/>
        <w:rPr>
          <w:rFonts w:ascii="Verdana" w:hAnsi="Verdana"/>
          <w:b/>
          <w:sz w:val="20"/>
          <w:szCs w:val="20"/>
          <w:lang w:val="es-ES"/>
        </w:rPr>
      </w:pPr>
    </w:p>
    <w:p w:rsidR="00BD5FFC" w:rsidRDefault="00384B3D">
      <w:pPr>
        <w:jc w:val="center"/>
        <w:rPr>
          <w:rFonts w:ascii="Verdana" w:hAnsi="Verdana"/>
          <w:b/>
          <w:sz w:val="20"/>
          <w:szCs w:val="20"/>
          <w:lang w:val="es-ES"/>
        </w:rPr>
      </w:pPr>
      <w:r>
        <w:rPr>
          <w:rFonts w:ascii="Verdana" w:hAnsi="Verdana"/>
          <w:b/>
          <w:sz w:val="32"/>
          <w:szCs w:val="32"/>
          <w:lang w:val="es-ES"/>
        </w:rPr>
        <w:t>CONTROL MASTER</w:t>
      </w:r>
    </w:p>
    <w:p w:rsidR="00BD5FFC" w:rsidRDefault="00BD5FFC">
      <w:pPr>
        <w:spacing w:line="276" w:lineRule="auto"/>
        <w:jc w:val="both"/>
        <w:rPr>
          <w:rFonts w:ascii="Verdana" w:hAnsi="Verdana"/>
          <w:sz w:val="18"/>
          <w:szCs w:val="18"/>
          <w:lang w:val="es-ES"/>
        </w:rPr>
      </w:pPr>
    </w:p>
    <w:p w:rsidR="00BD5FFC" w:rsidRDefault="00384B3D">
      <w:pPr>
        <w:spacing w:line="276" w:lineRule="auto"/>
        <w:ind w:left="-142"/>
        <w:jc w:val="both"/>
        <w:rPr>
          <w:rFonts w:ascii="Verdana" w:hAnsi="Verdana"/>
          <w:b/>
          <w:bCs/>
          <w:sz w:val="20"/>
          <w:szCs w:val="20"/>
          <w:lang w:val="es-ES"/>
        </w:rPr>
      </w:pPr>
      <w:r>
        <w:rPr>
          <w:rFonts w:ascii="Verdana" w:hAnsi="Verdana"/>
          <w:sz w:val="18"/>
          <w:szCs w:val="18"/>
          <w:lang w:val="es-ES"/>
        </w:rPr>
        <w:t xml:space="preserve">Es un control común de alarma comunitaria, pero debe ser agregado a la placa como Master. </w:t>
      </w:r>
      <w:r>
        <w:rPr>
          <w:rFonts w:ascii="Verdana" w:hAnsi="Verdana"/>
          <w:color w:val="000000" w:themeColor="text1"/>
          <w:sz w:val="18"/>
          <w:szCs w:val="18"/>
          <w:lang w:val="es-AR"/>
        </w:rPr>
        <w:t xml:space="preserve">Se debe cargar como mínimo un control </w:t>
      </w:r>
      <w:r>
        <w:rPr>
          <w:rFonts w:ascii="Verdana" w:hAnsi="Verdana"/>
          <w:color w:val="000000" w:themeColor="text1"/>
          <w:sz w:val="18"/>
          <w:szCs w:val="18"/>
          <w:lang w:val="es-AR"/>
        </w:rPr>
        <w:t>máster y 10 como máximo, en un mismo sistema.</w:t>
      </w:r>
      <w:r>
        <w:rPr>
          <w:rFonts w:ascii="Verdana" w:hAnsi="Verdana"/>
          <w:sz w:val="18"/>
          <w:szCs w:val="18"/>
          <w:lang w:val="es-ES"/>
        </w:rPr>
        <w:t xml:space="preserve"> Este control lo utiliza el instalador para configurar sus alarmas. </w:t>
      </w:r>
      <w:r>
        <w:rPr>
          <w:rFonts w:ascii="Verdana" w:hAnsi="Verdana"/>
          <w:b/>
          <w:bCs/>
          <w:sz w:val="20"/>
          <w:szCs w:val="20"/>
          <w:lang w:val="es-ES"/>
        </w:rPr>
        <w:t>Un instalador puede cargar el mismo control Master en todas sus alarmas</w:t>
      </w:r>
      <w:r>
        <w:rPr>
          <w:rFonts w:ascii="Verdana" w:hAnsi="Verdana"/>
          <w:b/>
          <w:bCs/>
          <w:sz w:val="20"/>
          <w:szCs w:val="20"/>
          <w:lang w:val="es-ES"/>
        </w:rPr>
        <w:t>, sin limite.</w:t>
      </w:r>
    </w:p>
    <w:p w:rsidR="00BD5FFC" w:rsidRDefault="00BD5FFC">
      <w:pPr>
        <w:jc w:val="both"/>
        <w:rPr>
          <w:rFonts w:ascii="Verdana" w:hAnsi="Verdana"/>
          <w:b/>
          <w:bCs/>
          <w:sz w:val="18"/>
          <w:szCs w:val="18"/>
          <w:lang w:val="es-AR"/>
        </w:rPr>
      </w:pPr>
    </w:p>
    <w:p w:rsidR="00BD5FFC" w:rsidRDefault="00384B3D">
      <w:pPr>
        <w:jc w:val="both"/>
        <w:rPr>
          <w:rFonts w:ascii="Verdana" w:hAnsi="Verdana"/>
          <w:b/>
          <w:bCs/>
          <w:sz w:val="18"/>
          <w:szCs w:val="18"/>
          <w:lang w:val="es-ES"/>
        </w:rPr>
      </w:pPr>
      <w:r>
        <w:rPr>
          <w:rFonts w:ascii="Verdana" w:hAnsi="Verdana"/>
          <w:b/>
          <w:bCs/>
          <w:sz w:val="18"/>
          <w:szCs w:val="18"/>
          <w:lang w:val="es-ES"/>
        </w:rPr>
        <w:t xml:space="preserve">Procedimiento para agregar control Master: </w:t>
      </w:r>
    </w:p>
    <w:p w:rsidR="00BD5FFC" w:rsidRDefault="00BD5FFC">
      <w:pPr>
        <w:jc w:val="both"/>
        <w:rPr>
          <w:rFonts w:ascii="Verdana" w:hAnsi="Verdana"/>
          <w:sz w:val="18"/>
          <w:szCs w:val="18"/>
          <w:lang w:val="es-AR"/>
        </w:rPr>
      </w:pPr>
    </w:p>
    <w:p w:rsidR="00BD5FFC" w:rsidRDefault="00384B3D">
      <w:pPr>
        <w:numPr>
          <w:ilvl w:val="0"/>
          <w:numId w:val="1"/>
        </w:numPr>
        <w:spacing w:line="276" w:lineRule="auto"/>
        <w:jc w:val="both"/>
        <w:rPr>
          <w:rFonts w:ascii="Verdana" w:hAnsi="Verdana"/>
          <w:sz w:val="18"/>
          <w:szCs w:val="18"/>
          <w:lang w:val="es-AR"/>
        </w:rPr>
      </w:pPr>
      <w:r>
        <w:rPr>
          <w:rFonts w:ascii="Verdana" w:hAnsi="Verdana"/>
          <w:sz w:val="18"/>
          <w:szCs w:val="18"/>
          <w:lang w:val="es-AR"/>
        </w:rPr>
        <w:t xml:space="preserve">Presionar y </w:t>
      </w:r>
      <w:r>
        <w:rPr>
          <w:rFonts w:ascii="Verdana" w:hAnsi="Verdana"/>
          <w:sz w:val="18"/>
          <w:szCs w:val="18"/>
          <w:lang w:val="es-AR"/>
        </w:rPr>
        <w:t>soltar el pulsador de la placa. Los Leds quedarán fijos indicando que la alarma se encuentra a la espera de controles máster. La alarma reproducirá el audio “INGRESE CONTROL MÁSTER”.</w:t>
      </w:r>
    </w:p>
    <w:p w:rsidR="00BD5FFC" w:rsidRDefault="00384B3D">
      <w:pPr>
        <w:numPr>
          <w:ilvl w:val="0"/>
          <w:numId w:val="1"/>
        </w:numPr>
        <w:spacing w:line="276" w:lineRule="auto"/>
        <w:jc w:val="both"/>
        <w:rPr>
          <w:rFonts w:ascii="Verdana" w:hAnsi="Verdana"/>
          <w:sz w:val="18"/>
          <w:szCs w:val="18"/>
          <w:lang w:val="es-AR"/>
        </w:rPr>
      </w:pPr>
      <w:r>
        <w:rPr>
          <w:rFonts w:ascii="Verdana" w:hAnsi="Verdana"/>
          <w:sz w:val="18"/>
          <w:szCs w:val="18"/>
          <w:lang w:val="es-AR"/>
        </w:rPr>
        <w:t>Tomar un control de alarma comunitaria que reservemos como máster y presi</w:t>
      </w:r>
      <w:r>
        <w:rPr>
          <w:rFonts w:ascii="Verdana" w:hAnsi="Verdana"/>
          <w:sz w:val="18"/>
          <w:szCs w:val="18"/>
          <w:lang w:val="es-AR"/>
        </w:rPr>
        <w:t>onar cualquiera de los 4 pulsadores.  La alarma reproducirá el audio “NUEVO CONTROL”.</w:t>
      </w:r>
    </w:p>
    <w:p w:rsidR="00BD5FFC" w:rsidRDefault="00384B3D">
      <w:pPr>
        <w:numPr>
          <w:ilvl w:val="0"/>
          <w:numId w:val="1"/>
        </w:numPr>
        <w:spacing w:line="276" w:lineRule="auto"/>
        <w:jc w:val="both"/>
        <w:rPr>
          <w:rFonts w:ascii="Verdana" w:hAnsi="Verdana"/>
          <w:sz w:val="18"/>
          <w:szCs w:val="18"/>
          <w:lang w:val="es-AR"/>
        </w:rPr>
      </w:pPr>
      <w:r>
        <w:rPr>
          <w:rFonts w:ascii="Verdana" w:hAnsi="Verdana"/>
          <w:sz w:val="18"/>
          <w:szCs w:val="18"/>
          <w:lang w:val="es-AR"/>
        </w:rPr>
        <w:t>Presionar y soltar nuevamente el pulsador de la placa.</w:t>
      </w:r>
    </w:p>
    <w:p w:rsidR="00BD5FFC" w:rsidRDefault="00BD5FFC">
      <w:pPr>
        <w:rPr>
          <w:rFonts w:ascii="Verdana" w:hAnsi="Verdana"/>
          <w:color w:val="000000" w:themeColor="text1"/>
          <w:sz w:val="18"/>
          <w:szCs w:val="18"/>
          <w:lang w:val="es-AR"/>
        </w:rPr>
      </w:pPr>
    </w:p>
    <w:p w:rsidR="00BD5FFC" w:rsidRDefault="00384B3D">
      <w:pPr>
        <w:rPr>
          <w:rFonts w:ascii="Verdana" w:hAnsi="Verdana"/>
          <w:color w:val="000000" w:themeColor="text1"/>
          <w:sz w:val="18"/>
          <w:szCs w:val="18"/>
          <w:lang w:val="es-AR"/>
        </w:rPr>
      </w:pPr>
      <w:r>
        <w:rPr>
          <w:rFonts w:ascii="Verdana" w:hAnsi="Verdana"/>
          <w:color w:val="000000" w:themeColor="text1"/>
          <w:sz w:val="18"/>
          <w:szCs w:val="18"/>
          <w:lang w:val="es-AR"/>
        </w:rPr>
        <w:t>Para ingresar más controles máster se deberán repetir los pasos desde el inicio.</w:t>
      </w:r>
    </w:p>
    <w:p w:rsidR="00BD5FFC" w:rsidRDefault="00BD5FFC">
      <w:pPr>
        <w:rPr>
          <w:rFonts w:ascii="Verdana" w:hAnsi="Verdana" w:cs="Tahoma"/>
          <w:sz w:val="18"/>
          <w:szCs w:val="18"/>
          <w:lang w:val="es-AR"/>
        </w:rPr>
      </w:pPr>
    </w:p>
    <w:p w:rsidR="00BD5FFC" w:rsidRDefault="00BD5FFC">
      <w:pPr>
        <w:jc w:val="center"/>
        <w:rPr>
          <w:rFonts w:ascii="Verdana" w:hAnsi="Verdana"/>
          <w:b/>
          <w:sz w:val="20"/>
          <w:szCs w:val="20"/>
          <w:lang w:val="es-ES"/>
        </w:rPr>
      </w:pPr>
    </w:p>
    <w:p w:rsidR="00BD5FFC" w:rsidRDefault="00384B3D">
      <w:pPr>
        <w:jc w:val="center"/>
        <w:rPr>
          <w:rFonts w:ascii="Verdana" w:hAnsi="Verdana"/>
          <w:b/>
          <w:sz w:val="32"/>
          <w:szCs w:val="32"/>
          <w:lang w:val="es-ES"/>
        </w:rPr>
      </w:pPr>
      <w:r>
        <w:rPr>
          <w:rFonts w:ascii="Verdana" w:hAnsi="Verdana"/>
          <w:b/>
          <w:sz w:val="32"/>
          <w:szCs w:val="32"/>
          <w:lang w:val="es-ES"/>
        </w:rPr>
        <w:t>FUNCIONES DEL CONTROL MASTER</w:t>
      </w:r>
    </w:p>
    <w:p w:rsidR="00BD5FFC" w:rsidRDefault="00384B3D">
      <w:pPr>
        <w:rPr>
          <w:sz w:val="40"/>
          <w:szCs w:val="40"/>
          <w:lang w:val="es-ES"/>
        </w:rPr>
      </w:pPr>
      <w:r>
        <w:rPr>
          <w:noProof/>
          <w:sz w:val="40"/>
          <w:szCs w:val="40"/>
          <w:lang w:val="es-AR" w:eastAsia="es-AR"/>
        </w:rPr>
        <w:drawing>
          <wp:anchor distT="0" distB="0" distL="114300" distR="114300" simplePos="0" relativeHeight="251669504" behindDoc="0" locked="0" layoutInCell="1" allowOverlap="1">
            <wp:simplePos x="0" y="0"/>
            <wp:positionH relativeFrom="margin">
              <wp:posOffset>2151380</wp:posOffset>
            </wp:positionH>
            <wp:positionV relativeFrom="margin">
              <wp:posOffset>4353560</wp:posOffset>
            </wp:positionV>
            <wp:extent cx="1247775" cy="1657350"/>
            <wp:effectExtent l="0" t="0" r="0" b="0"/>
            <wp:wrapSquare wrapText="bothSides"/>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 Imagen"/>
                    <pic:cNvPicPr>
                      <a:picLocks noChangeAspect="1"/>
                    </pic:cNvPicPr>
                  </pic:nvPicPr>
                  <pic:blipFill>
                    <a:blip r:embed="rId8" cstate="print">
                      <a:extLst>
                        <a:ext uri="{BEBA8EAE-BF5A-486C-A8C5-ECC9F3942E4B}">
                          <a14:imgProps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artisticGlowEdges trans="15000"/>
                              </a14:imgEffect>
                              <a14:imgEffect>
                                <a14:backgroundRemoval t="10000" b="90000" l="10000" r="90000"/>
                              </a14:imgEffect>
                            </a14:imgLayer>
                          </a14:imgProps>
                        </a:ex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541" b="12536"/>
                    <a:stretch>
                      <a:fillRect/>
                    </a:stretch>
                  </pic:blipFill>
                  <pic:spPr>
                    <a:xfrm>
                      <a:off x="0" y="0"/>
                      <a:ext cx="1247775" cy="1657350"/>
                    </a:xfrm>
                    <a:prstGeom prst="rect">
                      <a:avLst/>
                    </a:prstGeom>
                  </pic:spPr>
                </pic:pic>
              </a:graphicData>
            </a:graphic>
          </wp:anchor>
        </w:drawing>
      </w:r>
    </w:p>
    <w:p w:rsidR="00BD5FFC" w:rsidRDefault="00BD5FFC">
      <w:pPr>
        <w:tabs>
          <w:tab w:val="left" w:pos="990"/>
        </w:tabs>
        <w:rPr>
          <w:sz w:val="28"/>
          <w:szCs w:val="28"/>
          <w:lang w:val="es-ES"/>
        </w:rPr>
      </w:pPr>
      <w:r w:rsidRPr="00BD5FFC">
        <w:rPr>
          <w:sz w:val="22"/>
          <w:szCs w:val="22"/>
          <w:lang w:val="es-AR" w:eastAsia="es-AR"/>
        </w:rPr>
        <w:pict>
          <v:shapetype id="_x0000_t202" coordsize="21600,21600" o:spt="202" path="m,l,21600r21600,l21600,xe">
            <v:stroke joinstyle="miter"/>
            <v:path gradientshapeok="t" o:connecttype="rect"/>
          </v:shapetype>
          <v:shape id="_x0000_s1026" type="#_x0000_t202" style="position:absolute;margin-left:286.65pt;margin-top:14.9pt;width:81.2pt;height:31.1pt;z-index:251674624" o:gfxdata="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3GARrXAAAACQEAAA8AAAAAAAAAAQAgAAAAIgAA&#10;AGRycy9kb3ducmV2LnhtbFBLAQIUABQAAAAIAIdO4kCDNBmzCQIAAAYEAAAOAAAAAAAAAAEAIAAA&#10;ACYBAABkcnMvZTJvRG9jLnhtbFBLBQYAAAAABgAGAFkBAAChBQAAAAA=&#10;" stroked="f">
            <v:textbox>
              <w:txbxContent>
                <w:p w:rsidR="00BD5FFC" w:rsidRDefault="00384B3D">
                  <w:pPr>
                    <w:rPr>
                      <w:rFonts w:ascii="Verdana" w:hAnsi="Verdana"/>
                      <w:lang w:val="es-AR"/>
                    </w:rPr>
                  </w:pPr>
                  <w:r>
                    <w:rPr>
                      <w:rFonts w:ascii="Verdana" w:hAnsi="Verdana"/>
                      <w:lang w:val="es-AR"/>
                    </w:rPr>
                    <w:t>SALIR</w:t>
                  </w:r>
                </w:p>
              </w:txbxContent>
            </v:textbox>
          </v:shape>
        </w:pict>
      </w:r>
      <w:r w:rsidRPr="00BD5FFC">
        <w:rPr>
          <w:sz w:val="22"/>
          <w:szCs w:val="22"/>
          <w:lang w:val="es-AR" w:eastAsia="es-AR"/>
        </w:rPr>
        <w:pict>
          <v:shape id="_x0000_s1032" type="#_x0000_t202" style="position:absolute;margin-left:-11.85pt;margin-top:16.25pt;width:167.85pt;height:31.1pt;z-index:251673600" o:gfxdata="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flsszYAAAACQEAAA8AAAAAAAAAAQAgAAAA&#10;IgAAAGRycy9kb3ducmV2LnhtbFBLAQIUABQAAAAIAIdO4kCT/EGoCwIAAAYEAAAOAAAAAAAAAAEA&#10;IAAAACcBAABkcnMvZTJvRG9jLnhtbFBLBQYAAAAABgAGAFkBAACkBQAAAAA=&#10;" stroked="f">
            <v:textbox>
              <w:txbxContent>
                <w:p w:rsidR="00BD5FFC" w:rsidRDefault="00384B3D">
                  <w:pPr>
                    <w:rPr>
                      <w:rFonts w:ascii="Verdana" w:hAnsi="Verdana"/>
                      <w:lang w:val="es-AR"/>
                    </w:rPr>
                  </w:pPr>
                  <w:r>
                    <w:rPr>
                      <w:rFonts w:ascii="Verdana" w:hAnsi="Verdana"/>
                      <w:lang w:val="es-AR"/>
                    </w:rPr>
                    <w:t>AGREGAR  CONTROLES</w:t>
                  </w:r>
                </w:p>
              </w:txbxContent>
            </v:textbox>
          </v:shape>
        </w:pict>
      </w:r>
      <w:r w:rsidR="00384B3D">
        <w:rPr>
          <w:sz w:val="40"/>
          <w:szCs w:val="40"/>
          <w:lang w:val="es-ES"/>
        </w:rPr>
        <w:tab/>
      </w:r>
    </w:p>
    <w:p w:rsidR="00BD5FFC" w:rsidRDefault="00BD5FFC">
      <w:pPr>
        <w:rPr>
          <w:sz w:val="22"/>
          <w:szCs w:val="22"/>
          <w:lang w:val="es-AR"/>
        </w:rPr>
      </w:pPr>
      <w:r w:rsidRPr="00BD5FFC">
        <w:rPr>
          <w:sz w:val="16"/>
          <w:szCs w:val="16"/>
          <w:lang w:val="es-AR" w:eastAsia="es-AR"/>
        </w:rPr>
        <w:pict>
          <v:shapetype id="_x0000_t32" coordsize="21600,21600" o:spt="32" o:oned="t" path="m,l21600,21600e" filled="f">
            <v:path arrowok="t" fillok="f" o:connecttype="none"/>
            <o:lock v:ext="edit" shapetype="t"/>
          </v:shapetype>
          <v:shape id="_x0000_s1031" type="#_x0000_t32" style="position:absolute;margin-left:236.05pt;margin-top:8.95pt;width:49.1pt;height:.05pt;z-index:251671552" o:gfxdata="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7fhuitQAAAAJ&#10;AQAADwAAAAAAAAABACAAAAAiAAAAZHJzL2Rvd25yZXYueG1sUEsBAhQAFAAAAAgAh07iQDyaqOPn&#10;AQAAsQMAAA4AAAAAAAAAAQAgAAAAIwEAAGRycy9lMm9Eb2MueG1sUEsFBgAAAAAGAAYAWQEAAHwF&#10;AAAAAA==&#10;" strokecolor="#00b050" strokeweight="1.25pt">
            <v:stroke endarrow="block"/>
          </v:shape>
        </w:pict>
      </w:r>
      <w:r w:rsidRPr="00BD5FFC">
        <w:rPr>
          <w:sz w:val="16"/>
          <w:szCs w:val="16"/>
          <w:lang w:val="es-AR" w:eastAsia="es-AR"/>
        </w:rPr>
        <w:pict>
          <v:shape id="_x0000_s1030" type="#_x0000_t32" style="position:absolute;margin-left:155.2pt;margin-top:9.1pt;width:48.95pt;height:0;flip:x;z-index:251670528" o:gfxdata="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q+CDCNYA&#10;AAAJAQAADwAAAAAAAAABACAAAAAiAAAAZHJzL2Rvd25yZXYueG1sUEsBAhQAFAAAAAgAh07iQIR1&#10;6t/oAQAAuQMAAA4AAAAAAAAAAQAgAAAAJQEAAGRycy9lMm9Eb2MueG1sUEsFBgAAAAAGAAYAWQEA&#10;AH8FAAAAAA==&#10;" strokecolor="red" strokeweight="1.25pt">
            <v:stroke endarrow="block"/>
          </v:shape>
        </w:pict>
      </w:r>
    </w:p>
    <w:p w:rsidR="00BD5FFC" w:rsidRDefault="00BD5FFC">
      <w:pPr>
        <w:jc w:val="both"/>
        <w:rPr>
          <w:sz w:val="16"/>
          <w:szCs w:val="16"/>
          <w:lang w:val="es-AR"/>
        </w:rPr>
      </w:pPr>
    </w:p>
    <w:p w:rsidR="00BD5FFC" w:rsidRDefault="00BD5FFC">
      <w:pPr>
        <w:jc w:val="both"/>
        <w:rPr>
          <w:sz w:val="16"/>
          <w:szCs w:val="16"/>
          <w:lang w:val="es-AR"/>
        </w:rPr>
      </w:pPr>
      <w:r>
        <w:rPr>
          <w:sz w:val="16"/>
          <w:szCs w:val="16"/>
          <w:lang w:val="es-AR" w:eastAsia="es-AR"/>
        </w:rPr>
        <w:pict>
          <v:shape id="_x0000_s1029" type="#_x0000_t202" style="position:absolute;left:0;text-align:left;margin-left:284.5pt;margin-top:7.9pt;width:176.25pt;height:36.85pt;z-index:251675648" o:gfxdata="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BD1p79YAAAAJAQAADwAAAAAAAAABACAAAAAiAAAA&#10;ZHJzL2Rvd25yZXYueG1sUEsBAhQAFAAAAAgAh07iQJT1Dt2XAQAAHQMAAA4AAAAAAAAAAQAgAAAA&#10;JQEAAGRycy9lMm9Eb2MueG1sUEsFBgAAAAAGAAYAWQEAAC4FAAAAAA==&#10;" filled="f" stroked="f">
            <v:textbox>
              <w:txbxContent>
                <w:p w:rsidR="00BD5FFC" w:rsidRDefault="00384B3D">
                  <w:pPr>
                    <w:rPr>
                      <w:rFonts w:ascii="Verdana" w:hAnsi="Verdana"/>
                      <w:lang w:val="es-AR"/>
                    </w:rPr>
                  </w:pPr>
                  <w:r>
                    <w:rPr>
                      <w:rFonts w:ascii="Verdana" w:hAnsi="Verdana"/>
                      <w:lang w:val="es-AR"/>
                    </w:rPr>
                    <w:t xml:space="preserve">DESBLOQUEAR </w:t>
                  </w:r>
                </w:p>
              </w:txbxContent>
            </v:textbox>
          </v:shape>
        </w:pict>
      </w:r>
    </w:p>
    <w:p w:rsidR="00BD5FFC" w:rsidRDefault="00BD5FFC">
      <w:pPr>
        <w:jc w:val="both"/>
        <w:rPr>
          <w:sz w:val="16"/>
          <w:szCs w:val="16"/>
          <w:lang w:val="es-AR"/>
        </w:rPr>
      </w:pPr>
      <w:r w:rsidRPr="00BD5FFC">
        <w:rPr>
          <w:color w:val="FFCC00"/>
          <w:sz w:val="16"/>
          <w:szCs w:val="16"/>
          <w:lang w:val="es-AR" w:eastAsia="es-AR"/>
        </w:rPr>
        <w:pict>
          <v:shape id="Conector recto de flecha 6" o:spid="_x0000_s1028" type="#_x0000_t32" style="position:absolute;left:0;text-align:left;margin-left:236.15pt;margin-top:9.15pt;width:49.1pt;height:.05pt;z-index:251672576" o:gfxdata="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x4kmnWAAAACQEAAA8AAAAAAAAA&#10;AQAgAAAAIgAAAGRycy9kb3ducmV2LnhtbFBLAQIUABQAAAAIAIdO4kDHeGFF2gEAALEDAAAOAAAA&#10;AAAAAAEAIAAAACUBAABkcnMvZTJvRG9jLnhtbFBLBQYAAAAABgAGAFkBAABxBQAAAAA=&#10;" strokecolor="#ed7d31" strokeweight="1.5pt">
            <v:stroke endarrow="block" joinstyle="miter"/>
          </v:shape>
        </w:pict>
      </w:r>
    </w:p>
    <w:p w:rsidR="00BD5FFC" w:rsidRDefault="00BD5FFC">
      <w:pPr>
        <w:jc w:val="both"/>
        <w:rPr>
          <w:sz w:val="16"/>
          <w:szCs w:val="16"/>
          <w:lang w:val="es-AR"/>
        </w:rPr>
      </w:pPr>
    </w:p>
    <w:p w:rsidR="00BD5FFC" w:rsidRDefault="00BD5FFC">
      <w:pPr>
        <w:jc w:val="both"/>
        <w:rPr>
          <w:sz w:val="16"/>
          <w:szCs w:val="16"/>
          <w:lang w:val="es-AR"/>
        </w:rPr>
      </w:pPr>
    </w:p>
    <w:p w:rsidR="00BD5FFC" w:rsidRDefault="00BD5FFC">
      <w:pPr>
        <w:jc w:val="both"/>
        <w:rPr>
          <w:sz w:val="16"/>
          <w:szCs w:val="16"/>
          <w:lang w:val="es-AR"/>
        </w:rPr>
      </w:pPr>
    </w:p>
    <w:p w:rsidR="00BD5FFC" w:rsidRDefault="00BD5FFC">
      <w:pPr>
        <w:jc w:val="both"/>
        <w:rPr>
          <w:sz w:val="16"/>
          <w:szCs w:val="16"/>
          <w:lang w:val="es-AR"/>
        </w:rPr>
      </w:pPr>
    </w:p>
    <w:p w:rsidR="00BD5FFC" w:rsidRDefault="00BD5FFC">
      <w:pPr>
        <w:jc w:val="both"/>
        <w:rPr>
          <w:sz w:val="16"/>
          <w:szCs w:val="16"/>
          <w:lang w:val="es-AR"/>
        </w:rPr>
      </w:pPr>
    </w:p>
    <w:p w:rsidR="00BD5FFC" w:rsidRDefault="00BD5FFC">
      <w:pPr>
        <w:jc w:val="both"/>
        <w:rPr>
          <w:rFonts w:ascii="Verdana" w:hAnsi="Verdana"/>
          <w:sz w:val="18"/>
          <w:szCs w:val="18"/>
          <w:lang w:val="es-AR"/>
        </w:rPr>
      </w:pPr>
    </w:p>
    <w:p w:rsidR="00BD5FFC" w:rsidRDefault="00384B3D">
      <w:pPr>
        <w:rPr>
          <w:rFonts w:ascii="Verdana" w:hAnsi="Verdana"/>
          <w:b/>
          <w:sz w:val="20"/>
          <w:szCs w:val="20"/>
          <w:lang w:val="es-AR"/>
        </w:rPr>
      </w:pPr>
      <w:r>
        <w:rPr>
          <w:rFonts w:ascii="Verdana" w:hAnsi="Verdana"/>
          <w:noProof/>
          <w:sz w:val="18"/>
          <w:szCs w:val="18"/>
          <w:lang w:val="es-AR" w:eastAsia="es-AR"/>
        </w:rPr>
        <w:drawing>
          <wp:anchor distT="0" distB="0" distL="114300" distR="114300" simplePos="0" relativeHeight="251677696" behindDoc="1" locked="0" layoutInCell="1" allowOverlap="1">
            <wp:simplePos x="0" y="0"/>
            <wp:positionH relativeFrom="margin">
              <wp:posOffset>-223520</wp:posOffset>
            </wp:positionH>
            <wp:positionV relativeFrom="margin">
              <wp:posOffset>6193155</wp:posOffset>
            </wp:positionV>
            <wp:extent cx="6191250" cy="1895475"/>
            <wp:effectExtent l="0" t="0" r="0" b="9525"/>
            <wp:wrapThrough wrapText="bothSides">
              <wp:wrapPolygon edited="0">
                <wp:start x="0" y="0"/>
                <wp:lineTo x="0" y="21491"/>
                <wp:lineTo x="21534" y="21491"/>
                <wp:lineTo x="21534" y="0"/>
                <wp:lineTo x="0" y="0"/>
              </wp:wrapPolygon>
            </wp:wrapThrough>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pic:cNvPicPr>
                      <a:picLocks noChangeAspect="1" noChangeArrowheads="1"/>
                    </pic:cNvPicPr>
                  </pic:nvPicPr>
                  <pic:blipFill>
                    <a:blip r:embed="rId10"/>
                    <a:srcRect l="16955" t="35985" r="16154" b="25721"/>
                    <a:stretch>
                      <a:fillRect/>
                    </a:stretch>
                  </pic:blipFill>
                  <pic:spPr>
                    <a:xfrm>
                      <a:off x="0" y="0"/>
                      <a:ext cx="6191250" cy="1895475"/>
                    </a:xfrm>
                    <a:prstGeom prst="rect">
                      <a:avLst/>
                    </a:prstGeom>
                    <a:noFill/>
                    <a:ln w="9525">
                      <a:noFill/>
                      <a:miter lim="800000"/>
                      <a:headEnd/>
                      <a:tailEnd/>
                    </a:ln>
                  </pic:spPr>
                </pic:pic>
              </a:graphicData>
            </a:graphic>
          </wp:anchor>
        </w:drawing>
      </w:r>
    </w:p>
    <w:p w:rsidR="00BD5FFC" w:rsidRDefault="00BD5FFC">
      <w:pPr>
        <w:jc w:val="both"/>
        <w:rPr>
          <w:rFonts w:ascii="Verdana" w:hAnsi="Verdana"/>
          <w:b/>
          <w:sz w:val="20"/>
          <w:szCs w:val="20"/>
          <w:lang w:val="es-AR"/>
        </w:rPr>
      </w:pPr>
    </w:p>
    <w:p w:rsidR="00BD5FFC" w:rsidRDefault="00384B3D">
      <w:pPr>
        <w:jc w:val="both"/>
        <w:rPr>
          <w:rFonts w:ascii="Verdana" w:hAnsi="Verdana"/>
          <w:b/>
          <w:sz w:val="20"/>
          <w:szCs w:val="20"/>
          <w:lang w:val="es-AR"/>
        </w:rPr>
      </w:pPr>
      <w:r>
        <w:rPr>
          <w:rFonts w:ascii="Verdana" w:hAnsi="Verdana"/>
          <w:b/>
          <w:sz w:val="20"/>
          <w:szCs w:val="20"/>
          <w:lang w:val="es-AR"/>
        </w:rPr>
        <w:t xml:space="preserve">El borrado de controles Master se realiza desde el pulsador de la placa, y borrara todos. </w:t>
      </w:r>
    </w:p>
    <w:p w:rsidR="00BD5FFC" w:rsidRDefault="00BD5FFC">
      <w:pPr>
        <w:jc w:val="both"/>
        <w:rPr>
          <w:rFonts w:ascii="Verdana" w:hAnsi="Verdana"/>
          <w:b/>
          <w:sz w:val="20"/>
          <w:szCs w:val="20"/>
          <w:lang w:val="es-AR"/>
        </w:rPr>
      </w:pPr>
      <w:bookmarkStart w:id="0" w:name="_GoBack"/>
      <w:bookmarkEnd w:id="0"/>
    </w:p>
    <w:p w:rsidR="00BD5FFC" w:rsidRDefault="00BD5FFC">
      <w:pPr>
        <w:jc w:val="center"/>
        <w:rPr>
          <w:rFonts w:ascii="Verdana" w:hAnsi="Verdana"/>
          <w:b/>
          <w:sz w:val="32"/>
          <w:szCs w:val="32"/>
          <w:lang w:val="es-AR" w:eastAsia="es-AR"/>
        </w:rPr>
      </w:pPr>
    </w:p>
    <w:p w:rsidR="00BD5FFC" w:rsidRDefault="00384B3D">
      <w:pPr>
        <w:jc w:val="center"/>
        <w:rPr>
          <w:rFonts w:ascii="Verdana" w:hAnsi="Verdana"/>
          <w:b/>
          <w:sz w:val="32"/>
          <w:szCs w:val="32"/>
          <w:lang w:val="es-AR" w:eastAsia="es-AR"/>
        </w:rPr>
      </w:pPr>
      <w:r>
        <w:rPr>
          <w:rFonts w:ascii="Verdana" w:hAnsi="Verdana"/>
          <w:b/>
          <w:sz w:val="32"/>
          <w:szCs w:val="32"/>
          <w:lang w:val="es-AR" w:eastAsia="es-AR"/>
        </w:rPr>
        <w:t>FUNCIONES CONTROL DE USUARIO</w:t>
      </w:r>
    </w:p>
    <w:p w:rsidR="00BD5FFC" w:rsidRDefault="00BD5FFC">
      <w:pPr>
        <w:jc w:val="center"/>
        <w:rPr>
          <w:rFonts w:ascii="Verdana" w:hAnsi="Verdana"/>
          <w:b/>
          <w:sz w:val="32"/>
          <w:szCs w:val="32"/>
          <w:lang w:val="es-AR" w:eastAsia="es-AR"/>
        </w:rPr>
      </w:pPr>
    </w:p>
    <w:p w:rsidR="00BD5FFC" w:rsidRDefault="00BD5FFC">
      <w:pPr>
        <w:jc w:val="both"/>
        <w:rPr>
          <w:rFonts w:ascii="Verdana" w:hAnsi="Verdana"/>
          <w:sz w:val="18"/>
          <w:szCs w:val="18"/>
          <w:lang w:val="es-AR"/>
        </w:rPr>
      </w:pPr>
    </w:p>
    <w:p w:rsidR="00BD5FFC" w:rsidRDefault="00384B3D">
      <w:pPr>
        <w:ind w:left="4560"/>
        <w:jc w:val="both"/>
        <w:rPr>
          <w:rFonts w:ascii="Verdana" w:hAnsi="Verdana" w:cs="Tahoma"/>
          <w:sz w:val="18"/>
          <w:szCs w:val="18"/>
          <w:lang w:val="es-AR"/>
        </w:rPr>
      </w:pPr>
      <w:r>
        <w:rPr>
          <w:rFonts w:ascii="Verdana" w:hAnsi="Verdana" w:cs="Tahoma"/>
          <w:noProof/>
          <w:sz w:val="18"/>
          <w:szCs w:val="18"/>
          <w:lang w:val="es-AR" w:eastAsia="es-AR"/>
        </w:rPr>
        <w:drawing>
          <wp:anchor distT="0" distB="0" distL="114300" distR="114300" simplePos="0" relativeHeight="251700224" behindDoc="0" locked="0" layoutInCell="1" allowOverlap="1">
            <wp:simplePos x="0" y="0"/>
            <wp:positionH relativeFrom="margin">
              <wp:align>left</wp:align>
            </wp:positionH>
            <wp:positionV relativeFrom="margin">
              <wp:posOffset>1043305</wp:posOffset>
            </wp:positionV>
            <wp:extent cx="2752725" cy="1457325"/>
            <wp:effectExtent l="0" t="0" r="9525" b="9525"/>
            <wp:wrapSquare wrapText="bothSides"/>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5"/>
                    <pic:cNvPicPr>
                      <a:picLocks noChangeAspect="1"/>
                    </pic:cNvPicPr>
                  </pic:nvPicPr>
                  <pic:blipFill>
                    <a:blip r:embed="rId1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235" t="22449" r="46286" b="36211"/>
                    <a:stretch>
                      <a:fillRect/>
                    </a:stretch>
                  </pic:blipFill>
                  <pic:spPr>
                    <a:xfrm>
                      <a:off x="0" y="0"/>
                      <a:ext cx="2752725" cy="1457325"/>
                    </a:xfrm>
                    <a:prstGeom prst="rect">
                      <a:avLst/>
                    </a:prstGeom>
                    <a:ln>
                      <a:noFill/>
                    </a:ln>
                  </pic:spPr>
                </pic:pic>
              </a:graphicData>
            </a:graphic>
          </wp:anchor>
        </w:drawing>
      </w:r>
      <w:r>
        <w:rPr>
          <w:rFonts w:ascii="Verdana" w:hAnsi="Verdana" w:cs="Tahoma"/>
          <w:sz w:val="18"/>
          <w:szCs w:val="18"/>
          <w:lang w:val="es-AR"/>
        </w:rPr>
        <w:t xml:space="preserve">Por defecto la </w:t>
      </w:r>
      <w:r>
        <w:rPr>
          <w:rFonts w:ascii="Verdana" w:hAnsi="Verdana" w:cs="Tahoma"/>
          <w:b/>
          <w:color w:val="00CC66"/>
          <w:sz w:val="18"/>
          <w:szCs w:val="18"/>
          <w:lang w:val="es-AR"/>
        </w:rPr>
        <w:t>Zona 0</w:t>
      </w:r>
      <w:r>
        <w:rPr>
          <w:rFonts w:ascii="Verdana" w:hAnsi="Verdana" w:cs="Tahoma"/>
          <w:sz w:val="18"/>
          <w:szCs w:val="18"/>
          <w:lang w:val="es-AR"/>
        </w:rPr>
        <w:t xml:space="preserve"> designada a </w:t>
      </w:r>
      <w:r>
        <w:rPr>
          <w:rFonts w:ascii="Verdana" w:hAnsi="Verdana" w:cs="Tahoma"/>
          <w:b/>
          <w:sz w:val="18"/>
          <w:szCs w:val="18"/>
          <w:lang w:val="es-AR"/>
        </w:rPr>
        <w:t xml:space="preserve">Encender Luces y Desactivar </w:t>
      </w:r>
      <w:r>
        <w:rPr>
          <w:rFonts w:ascii="Verdana" w:hAnsi="Verdana" w:cs="Tahoma"/>
          <w:b/>
          <w:sz w:val="18"/>
          <w:szCs w:val="18"/>
          <w:lang w:val="es-AR"/>
        </w:rPr>
        <w:t>zonas</w:t>
      </w:r>
      <w:r>
        <w:rPr>
          <w:rFonts w:ascii="Verdana" w:hAnsi="Verdana" w:cs="Tahoma"/>
          <w:sz w:val="18"/>
          <w:szCs w:val="18"/>
          <w:lang w:val="es-AR"/>
        </w:rPr>
        <w:t xml:space="preserve"> disparadas (botón superior derecho).</w:t>
      </w:r>
    </w:p>
    <w:p w:rsidR="00BD5FFC" w:rsidRDefault="00384B3D">
      <w:pPr>
        <w:ind w:left="4678"/>
        <w:jc w:val="both"/>
        <w:rPr>
          <w:rFonts w:ascii="Verdana" w:hAnsi="Verdana" w:cs="Tahoma"/>
          <w:sz w:val="18"/>
          <w:szCs w:val="18"/>
          <w:lang w:val="es-AR"/>
        </w:rPr>
      </w:pPr>
      <w:r>
        <w:rPr>
          <w:rFonts w:ascii="Verdana" w:hAnsi="Verdana" w:cs="Tahoma"/>
          <w:sz w:val="18"/>
          <w:szCs w:val="18"/>
          <w:lang w:val="es-AR"/>
        </w:rPr>
        <w:t>Esto nos ayuda a no realizar doble accionamientos.</w:t>
      </w:r>
    </w:p>
    <w:p w:rsidR="00BD5FFC" w:rsidRDefault="00BD5FFC">
      <w:pPr>
        <w:ind w:left="4962"/>
        <w:jc w:val="both"/>
        <w:rPr>
          <w:rFonts w:ascii="Verdana" w:hAnsi="Verdana" w:cs="Tahoma"/>
          <w:sz w:val="18"/>
          <w:szCs w:val="18"/>
          <w:lang w:val="es-AR"/>
        </w:rPr>
      </w:pPr>
    </w:p>
    <w:p w:rsidR="00BD5FFC" w:rsidRDefault="00384B3D">
      <w:pPr>
        <w:ind w:left="4678"/>
        <w:jc w:val="both"/>
        <w:rPr>
          <w:rFonts w:ascii="Verdana" w:hAnsi="Verdana" w:cs="Tahoma"/>
          <w:sz w:val="18"/>
          <w:szCs w:val="18"/>
          <w:lang w:val="es-AR"/>
        </w:rPr>
      </w:pPr>
      <w:r>
        <w:rPr>
          <w:rFonts w:ascii="Verdana" w:hAnsi="Verdana" w:cs="Tahoma"/>
          <w:sz w:val="18"/>
          <w:szCs w:val="18"/>
          <w:lang w:val="es-AR"/>
        </w:rPr>
        <w:t xml:space="preserve">La </w:t>
      </w:r>
      <w:r>
        <w:rPr>
          <w:rFonts w:ascii="Verdana" w:hAnsi="Verdana" w:cs="Tahoma"/>
          <w:b/>
          <w:color w:val="FF0000"/>
          <w:sz w:val="18"/>
          <w:szCs w:val="18"/>
          <w:lang w:val="es-AR"/>
        </w:rPr>
        <w:t>Zona 1</w:t>
      </w:r>
      <w:r>
        <w:rPr>
          <w:rFonts w:ascii="Verdana" w:hAnsi="Verdana" w:cs="Tahoma"/>
          <w:sz w:val="18"/>
          <w:szCs w:val="18"/>
          <w:lang w:val="es-AR"/>
        </w:rPr>
        <w:t xml:space="preserve"> será de Pánico, reproducido el evento </w:t>
      </w:r>
      <w:r>
        <w:rPr>
          <w:rFonts w:ascii="Verdana" w:hAnsi="Verdana" w:cs="Tahoma"/>
          <w:b/>
          <w:sz w:val="18"/>
          <w:szCs w:val="18"/>
          <w:lang w:val="es-AR"/>
        </w:rPr>
        <w:t xml:space="preserve">“Robo en proceso” </w:t>
      </w:r>
      <w:r>
        <w:rPr>
          <w:rFonts w:ascii="Verdana" w:hAnsi="Verdana" w:cs="Tahoma"/>
          <w:sz w:val="18"/>
          <w:szCs w:val="18"/>
          <w:lang w:val="es-AR"/>
        </w:rPr>
        <w:t>(botón superior izquierdo).</w:t>
      </w:r>
    </w:p>
    <w:p w:rsidR="00BD5FFC" w:rsidRDefault="00BD5FFC">
      <w:pPr>
        <w:ind w:left="4962"/>
        <w:jc w:val="both"/>
        <w:rPr>
          <w:rFonts w:ascii="Verdana" w:hAnsi="Verdana" w:cs="Tahoma"/>
          <w:sz w:val="18"/>
          <w:szCs w:val="18"/>
          <w:lang w:val="es-AR"/>
        </w:rPr>
      </w:pPr>
    </w:p>
    <w:p w:rsidR="00BD5FFC" w:rsidRDefault="00384B3D">
      <w:pPr>
        <w:ind w:left="4678" w:right="-143"/>
        <w:jc w:val="both"/>
        <w:rPr>
          <w:rFonts w:ascii="Verdana" w:hAnsi="Verdana" w:cs="Tahoma"/>
          <w:sz w:val="18"/>
          <w:szCs w:val="18"/>
          <w:lang w:val="es-AR"/>
        </w:rPr>
      </w:pPr>
      <w:r>
        <w:rPr>
          <w:rFonts w:ascii="Verdana" w:hAnsi="Verdana" w:cs="Tahoma"/>
          <w:sz w:val="18"/>
          <w:szCs w:val="18"/>
          <w:lang w:val="es-AR"/>
        </w:rPr>
        <w:t xml:space="preserve">Ambas zonas no son programables y vendrán en los comandos </w:t>
      </w:r>
      <w:r>
        <w:rPr>
          <w:rFonts w:ascii="Verdana" w:hAnsi="Verdana" w:cs="Tahoma"/>
          <w:sz w:val="18"/>
          <w:szCs w:val="18"/>
          <w:lang w:val="es-AR"/>
        </w:rPr>
        <w:t>superiores de nuestro control remoto.</w:t>
      </w:r>
    </w:p>
    <w:p w:rsidR="00BD5FFC" w:rsidRDefault="00BD5FFC">
      <w:pPr>
        <w:ind w:left="4962"/>
        <w:jc w:val="both"/>
        <w:rPr>
          <w:rFonts w:ascii="Verdana" w:hAnsi="Verdana" w:cs="Tahoma"/>
          <w:sz w:val="18"/>
          <w:szCs w:val="18"/>
          <w:lang w:val="es-AR"/>
        </w:rPr>
      </w:pPr>
    </w:p>
    <w:p w:rsidR="00BD5FFC" w:rsidRDefault="00BD5FFC">
      <w:pPr>
        <w:ind w:left="4560" w:right="-144"/>
        <w:jc w:val="both"/>
        <w:rPr>
          <w:rFonts w:ascii="Verdana" w:hAnsi="Verdana" w:cs="Tahoma"/>
          <w:sz w:val="18"/>
          <w:szCs w:val="18"/>
          <w:lang w:val="es-AR"/>
        </w:rPr>
      </w:pPr>
      <w:r w:rsidRPr="00BD5FFC">
        <w:rPr>
          <w:rFonts w:ascii="Verdana" w:hAnsi="Verdana" w:cs="Tahoma"/>
          <w:sz w:val="18"/>
          <w:szCs w:val="18"/>
          <w:lang w:eastAsia="es-AR"/>
        </w:rPr>
        <w:pict>
          <v:shape id="Text Box 9" o:spid="_x0000_s1027" type="#_x0000_t202" style="position:absolute;left:0;text-align:left;margin-left:14.45pt;margin-top:5.8pt;width:191.7pt;height:80.15pt;z-index:251702272" o:gfxdata="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LJXNONcAAAAJAQAADwAAAAAAAAABACAAAAAiAAAA&#10;ZHJzL2Rvd25yZXYueG1sUEsBAhQAFAAAAAgAh07iQMaAH4yWAQAAKgMAAA4AAAAAAAAAAQAgAAAA&#10;JgEAAGRycy9lMm9Eb2MueG1sUEsFBgAAAAAGAAYAWQEAAC4FAAAAAA==&#10;" stroked="f">
            <v:textbox>
              <w:txbxContent>
                <w:p w:rsidR="00BD5FFC" w:rsidRDefault="00384B3D">
                  <w:pPr>
                    <w:jc w:val="both"/>
                    <w:rPr>
                      <w:rFonts w:ascii="Verdana" w:hAnsi="Verdana"/>
                      <w:sz w:val="18"/>
                      <w:szCs w:val="18"/>
                      <w:lang w:val="es-AR"/>
                    </w:rPr>
                  </w:pPr>
                  <w:r>
                    <w:rPr>
                      <w:rFonts w:ascii="Verdana" w:hAnsi="Verdana"/>
                      <w:sz w:val="18"/>
                      <w:szCs w:val="18"/>
                      <w:lang w:val="es-AR"/>
                    </w:rPr>
                    <w:t xml:space="preserve">La Zona 4 y 5 (botones inferiores). </w:t>
                  </w:r>
                  <w:r>
                    <w:rPr>
                      <w:rFonts w:ascii="Verdana" w:hAnsi="Verdana" w:cs="Tahoma"/>
                      <w:sz w:val="18"/>
                      <w:szCs w:val="18"/>
                      <w:lang w:val="es-AR"/>
                    </w:rPr>
                    <w:t>Se les podrá programar</w:t>
                  </w:r>
                  <w:r>
                    <w:rPr>
                      <w:rFonts w:ascii="Verdana" w:hAnsi="Verdana" w:cs="Tahoma"/>
                      <w:sz w:val="18"/>
                      <w:szCs w:val="18"/>
                      <w:lang w:val="es-AR"/>
                    </w:rPr>
                    <w:t xml:space="preserve"> (desde el programador, adicional)</w:t>
                  </w:r>
                  <w:r>
                    <w:rPr>
                      <w:rFonts w:ascii="Verdana" w:hAnsi="Verdana" w:cs="Tahoma"/>
                      <w:sz w:val="18"/>
                      <w:szCs w:val="18"/>
                      <w:lang w:val="es-AR"/>
                    </w:rPr>
                    <w:t xml:space="preserve"> Zona/Evento, para que reproduzca la frase que deseemos, según tabla de eventos.</w:t>
                  </w:r>
                </w:p>
              </w:txbxContent>
            </v:textbox>
          </v:shape>
        </w:pict>
      </w:r>
      <w:r w:rsidR="00384B3D">
        <w:rPr>
          <w:rFonts w:ascii="Verdana" w:hAnsi="Verdana" w:cs="Tahoma"/>
          <w:sz w:val="18"/>
          <w:szCs w:val="18"/>
          <w:lang w:val="es-AR"/>
        </w:rPr>
        <w:t xml:space="preserve">En la </w:t>
      </w:r>
      <w:r w:rsidR="00384B3D">
        <w:rPr>
          <w:rFonts w:ascii="Verdana" w:hAnsi="Verdana" w:cs="Tahoma"/>
          <w:b/>
          <w:color w:val="FFC000"/>
          <w:sz w:val="18"/>
          <w:szCs w:val="18"/>
          <w:lang w:val="es-AR"/>
        </w:rPr>
        <w:t>Zona 4</w:t>
      </w:r>
      <w:r w:rsidR="00384B3D">
        <w:rPr>
          <w:rFonts w:ascii="Verdana" w:hAnsi="Verdana" w:cs="Tahoma"/>
          <w:sz w:val="18"/>
          <w:szCs w:val="18"/>
          <w:lang w:val="es-AR"/>
        </w:rPr>
        <w:t xml:space="preserve">tenemos </w:t>
      </w:r>
      <w:r w:rsidR="00384B3D">
        <w:rPr>
          <w:rFonts w:ascii="Verdana" w:hAnsi="Verdana" w:cs="Tahoma"/>
          <w:b/>
          <w:sz w:val="18"/>
          <w:szCs w:val="18"/>
          <w:lang w:val="es-AR"/>
        </w:rPr>
        <w:t>Asalto</w:t>
      </w:r>
      <w:r w:rsidR="00384B3D">
        <w:rPr>
          <w:rFonts w:ascii="Verdana" w:hAnsi="Verdana" w:cs="Tahoma"/>
          <w:sz w:val="18"/>
          <w:szCs w:val="18"/>
          <w:lang w:val="es-AR"/>
        </w:rPr>
        <w:t>.</w:t>
      </w:r>
      <w:r w:rsidR="00384B3D">
        <w:rPr>
          <w:rFonts w:ascii="Verdana" w:hAnsi="Verdana" w:cs="Tahoma"/>
          <w:sz w:val="18"/>
          <w:szCs w:val="18"/>
          <w:lang w:val="es-AR"/>
        </w:rPr>
        <w:t xml:space="preserve"> Por defecto, </w:t>
      </w:r>
      <w:r w:rsidR="00384B3D">
        <w:rPr>
          <w:rFonts w:ascii="Verdana" w:hAnsi="Verdana" w:cs="Tahoma"/>
          <w:sz w:val="18"/>
          <w:szCs w:val="18"/>
          <w:lang w:val="es-AR"/>
        </w:rPr>
        <w:t>tenemos configurada una frase disuasiva, para reproducir ante una situación sospechosa, alertando que están siendo monitoreados y el vecindario esta protegido.</w:t>
      </w:r>
    </w:p>
    <w:p w:rsidR="00BD5FFC" w:rsidRDefault="00BD5FFC">
      <w:pPr>
        <w:ind w:left="4678" w:right="-144"/>
        <w:jc w:val="both"/>
        <w:rPr>
          <w:rFonts w:ascii="Verdana" w:hAnsi="Verdana" w:cs="Tahoma"/>
          <w:sz w:val="18"/>
          <w:szCs w:val="18"/>
          <w:lang w:val="es-AR"/>
        </w:rPr>
      </w:pPr>
    </w:p>
    <w:p w:rsidR="00BD5FFC" w:rsidRDefault="00384B3D">
      <w:pPr>
        <w:ind w:left="4560" w:right="-144"/>
        <w:jc w:val="both"/>
        <w:rPr>
          <w:rFonts w:ascii="Verdana" w:hAnsi="Verdana" w:cs="Tahoma"/>
          <w:sz w:val="18"/>
          <w:szCs w:val="18"/>
          <w:lang w:val="es-AR"/>
        </w:rPr>
      </w:pPr>
      <w:r>
        <w:rPr>
          <w:rFonts w:ascii="Verdana" w:hAnsi="Verdana" w:cs="Tahoma"/>
          <w:b/>
          <w:color w:val="5B9BD5" w:themeColor="accent1"/>
          <w:sz w:val="18"/>
          <w:szCs w:val="18"/>
          <w:lang w:val="es-AR"/>
        </w:rPr>
        <w:t xml:space="preserve">Zona 5 </w:t>
      </w:r>
      <w:r>
        <w:rPr>
          <w:rFonts w:ascii="Verdana" w:hAnsi="Verdana" w:cs="Tahoma"/>
          <w:b/>
          <w:sz w:val="18"/>
          <w:szCs w:val="18"/>
          <w:lang w:val="es-AR"/>
        </w:rPr>
        <w:t xml:space="preserve">Emergencia Médica. </w:t>
      </w:r>
      <w:r>
        <w:rPr>
          <w:rFonts w:ascii="Verdana" w:hAnsi="Verdana" w:cs="Tahoma"/>
          <w:sz w:val="18"/>
          <w:szCs w:val="18"/>
          <w:lang w:val="es-AR"/>
        </w:rPr>
        <w:t xml:space="preserve">Generalmentelo utilizamos desde dentro de la casa y envía un mensaje </w:t>
      </w:r>
      <w:r>
        <w:rPr>
          <w:rFonts w:ascii="Verdana" w:hAnsi="Verdana" w:cs="Tahoma"/>
          <w:sz w:val="18"/>
          <w:szCs w:val="18"/>
          <w:lang w:val="es-AR"/>
        </w:rPr>
        <w:t xml:space="preserve">de necesidad de atención médica. </w:t>
      </w:r>
    </w:p>
    <w:p w:rsidR="00BD5FFC" w:rsidRDefault="00BD5FFC">
      <w:pPr>
        <w:rPr>
          <w:rFonts w:ascii="Verdana" w:hAnsi="Verdana"/>
          <w:b/>
          <w:color w:val="000000" w:themeColor="text1"/>
          <w:sz w:val="32"/>
          <w:szCs w:val="32"/>
          <w:lang w:val="es-AR"/>
        </w:rPr>
      </w:pPr>
    </w:p>
    <w:p w:rsidR="00BD5FFC" w:rsidRDefault="00BD5FFC">
      <w:pPr>
        <w:rPr>
          <w:rFonts w:ascii="Verdana" w:hAnsi="Verdana"/>
          <w:b/>
          <w:color w:val="000000" w:themeColor="text1"/>
          <w:sz w:val="32"/>
          <w:szCs w:val="32"/>
          <w:lang w:val="es-AR"/>
        </w:rPr>
      </w:pPr>
    </w:p>
    <w:p w:rsidR="00BD5FFC" w:rsidRDefault="00384B3D">
      <w:pPr>
        <w:jc w:val="center"/>
        <w:rPr>
          <w:rFonts w:ascii="Verdana" w:hAnsi="Verdana"/>
          <w:b/>
          <w:color w:val="000000" w:themeColor="text1"/>
          <w:sz w:val="32"/>
          <w:szCs w:val="32"/>
          <w:lang w:val="es-AR"/>
        </w:rPr>
      </w:pPr>
      <w:r>
        <w:rPr>
          <w:rFonts w:ascii="Verdana" w:hAnsi="Verdana"/>
          <w:b/>
          <w:color w:val="000000" w:themeColor="text1"/>
          <w:sz w:val="32"/>
          <w:szCs w:val="32"/>
          <w:lang w:val="es-AR"/>
        </w:rPr>
        <w:t>AGREGADO DE CONTROLES DE USUARIOS</w:t>
      </w:r>
    </w:p>
    <w:p w:rsidR="00BD5FFC" w:rsidRDefault="00BD5FFC">
      <w:pPr>
        <w:rPr>
          <w:rFonts w:ascii="Verdana" w:hAnsi="Verdana"/>
          <w:b/>
          <w:color w:val="000000" w:themeColor="text1"/>
          <w:sz w:val="28"/>
          <w:szCs w:val="28"/>
          <w:lang w:val="es-AR"/>
        </w:rPr>
      </w:pPr>
    </w:p>
    <w:p w:rsidR="00BD5FFC" w:rsidRDefault="00384B3D">
      <w:pPr>
        <w:jc w:val="both"/>
        <w:rPr>
          <w:rFonts w:ascii="Verdana" w:hAnsi="Verdana"/>
          <w:color w:val="000000" w:themeColor="text1"/>
          <w:sz w:val="20"/>
          <w:szCs w:val="20"/>
          <w:lang w:val="es-AR"/>
        </w:rPr>
      </w:pPr>
      <w:r>
        <w:rPr>
          <w:rFonts w:ascii="Verdana" w:hAnsi="Verdana"/>
          <w:color w:val="000000" w:themeColor="text1"/>
          <w:sz w:val="20"/>
          <w:szCs w:val="20"/>
          <w:lang w:val="es-AR"/>
        </w:rPr>
        <w:t>Para el agregado de controles de usuarios en la alarma existen 2 opciones A y B</w:t>
      </w:r>
    </w:p>
    <w:p w:rsidR="00BD5FFC" w:rsidRDefault="00BD5FFC">
      <w:pPr>
        <w:jc w:val="both"/>
        <w:rPr>
          <w:rFonts w:ascii="Verdana" w:hAnsi="Verdana"/>
          <w:color w:val="000000" w:themeColor="text1"/>
          <w:sz w:val="20"/>
          <w:szCs w:val="20"/>
          <w:lang w:val="es-AR"/>
        </w:rPr>
      </w:pPr>
    </w:p>
    <w:p w:rsidR="00BD5FFC" w:rsidRDefault="00384B3D">
      <w:pPr>
        <w:pStyle w:val="Prrafodelista"/>
        <w:numPr>
          <w:ilvl w:val="0"/>
          <w:numId w:val="2"/>
        </w:numPr>
        <w:jc w:val="both"/>
        <w:rPr>
          <w:rFonts w:ascii="Verdana" w:hAnsi="Verdana"/>
          <w:color w:val="000000" w:themeColor="text1"/>
          <w:sz w:val="20"/>
          <w:szCs w:val="20"/>
          <w:lang w:val="es-AR"/>
        </w:rPr>
      </w:pPr>
      <w:r>
        <w:rPr>
          <w:rFonts w:ascii="Verdana" w:hAnsi="Verdana"/>
          <w:b/>
          <w:color w:val="000000" w:themeColor="text1"/>
          <w:sz w:val="20"/>
          <w:szCs w:val="20"/>
          <w:u w:val="single"/>
          <w:lang w:val="es-AR"/>
        </w:rPr>
        <w:t>DIRECTAMENTE CON UN CONTROL MASTER:</w:t>
      </w:r>
      <w:r>
        <w:rPr>
          <w:rFonts w:ascii="Verdana" w:hAnsi="Verdana"/>
          <w:color w:val="000000" w:themeColor="text1"/>
          <w:sz w:val="20"/>
          <w:szCs w:val="20"/>
          <w:lang w:val="es-AR"/>
        </w:rPr>
        <w:t xml:space="preserve"> Esta opción es más cómoda, pero en el caso de tener varias alarmas instaladas, podría generar la apertura de algunas alarmas y otras no, entonces perderíamos la secuencia de numeración de los mismos.  Los controles se van enumerando en forma secuencia, co</w:t>
      </w:r>
      <w:r>
        <w:rPr>
          <w:rFonts w:ascii="Verdana" w:hAnsi="Verdana"/>
          <w:color w:val="000000" w:themeColor="text1"/>
          <w:sz w:val="20"/>
          <w:szCs w:val="20"/>
          <w:lang w:val="es-AR"/>
        </w:rPr>
        <w:t xml:space="preserve">ntrol 1, control 2,… control n. </w:t>
      </w:r>
    </w:p>
    <w:p w:rsidR="00BD5FFC" w:rsidRDefault="00BD5FFC">
      <w:pPr>
        <w:pStyle w:val="Prrafodelista"/>
        <w:ind w:left="435"/>
        <w:jc w:val="both"/>
        <w:rPr>
          <w:rFonts w:ascii="Verdana" w:hAnsi="Verdana"/>
          <w:b/>
          <w:color w:val="000000" w:themeColor="text1"/>
          <w:sz w:val="20"/>
          <w:szCs w:val="20"/>
          <w:lang w:val="es-AR"/>
        </w:rPr>
      </w:pPr>
    </w:p>
    <w:p w:rsidR="00BD5FFC" w:rsidRDefault="00384B3D">
      <w:pPr>
        <w:pStyle w:val="Prrafodelista"/>
        <w:ind w:left="435"/>
        <w:jc w:val="both"/>
        <w:rPr>
          <w:rFonts w:ascii="Verdana" w:hAnsi="Verdana"/>
          <w:color w:val="000000" w:themeColor="text1"/>
          <w:sz w:val="20"/>
          <w:szCs w:val="20"/>
          <w:lang w:val="es-AR"/>
        </w:rPr>
      </w:pPr>
      <w:r>
        <w:rPr>
          <w:rFonts w:ascii="Verdana" w:hAnsi="Verdana"/>
          <w:b/>
          <w:color w:val="000000" w:themeColor="text1"/>
          <w:sz w:val="20"/>
          <w:szCs w:val="20"/>
          <w:lang w:val="es-AR"/>
        </w:rPr>
        <w:t xml:space="preserve">Presionar botón “Agregar Controles” en Master, luego presionar cualquier botón de los controles de usuario y se le asignara el numero sucesivo de la lista. </w:t>
      </w:r>
    </w:p>
    <w:p w:rsidR="00BD5FFC" w:rsidRDefault="00BD5FFC">
      <w:pPr>
        <w:jc w:val="both"/>
        <w:rPr>
          <w:rFonts w:ascii="Verdana" w:hAnsi="Verdana"/>
          <w:color w:val="000000" w:themeColor="text1"/>
          <w:sz w:val="20"/>
          <w:szCs w:val="20"/>
          <w:lang w:val="es-AR"/>
        </w:rPr>
      </w:pPr>
    </w:p>
    <w:p w:rsidR="00BD5FFC" w:rsidRDefault="00384B3D">
      <w:pPr>
        <w:pStyle w:val="Prrafodelista"/>
        <w:numPr>
          <w:ilvl w:val="0"/>
          <w:numId w:val="2"/>
        </w:numPr>
        <w:jc w:val="both"/>
        <w:rPr>
          <w:rFonts w:ascii="Verdana" w:hAnsi="Verdana"/>
          <w:color w:val="000000" w:themeColor="text1"/>
          <w:sz w:val="20"/>
          <w:szCs w:val="20"/>
          <w:lang w:val="es-AR"/>
        </w:rPr>
      </w:pPr>
      <w:r>
        <w:rPr>
          <w:rFonts w:ascii="Verdana" w:hAnsi="Verdana"/>
          <w:b/>
          <w:color w:val="000000" w:themeColor="text1"/>
          <w:sz w:val="20"/>
          <w:szCs w:val="20"/>
          <w:u w:val="single"/>
          <w:lang w:val="es-AR"/>
        </w:rPr>
        <w:t>CONTROL MASTER + PROGRAMADOR:</w:t>
      </w:r>
      <w:r>
        <w:rPr>
          <w:rFonts w:ascii="Verdana" w:hAnsi="Verdana"/>
          <w:color w:val="000000" w:themeColor="text1"/>
          <w:sz w:val="20"/>
          <w:szCs w:val="20"/>
          <w:lang w:val="es-AR"/>
        </w:rPr>
        <w:t xml:space="preserve"> Esta opción permite programar una alarma en  particular sin interferir en otras de la misma instalación, es posible borrar, editar, permite comenzar con cualquier número de inicio, registrar varios controles con un mismo número.</w:t>
      </w:r>
    </w:p>
    <w:p w:rsidR="00BD5FFC" w:rsidRDefault="00384B3D">
      <w:pPr>
        <w:pStyle w:val="Prrafodelista"/>
        <w:ind w:left="435"/>
        <w:jc w:val="both"/>
        <w:rPr>
          <w:rFonts w:ascii="Verdana" w:hAnsi="Verdana"/>
          <w:color w:val="000000" w:themeColor="text1"/>
          <w:sz w:val="20"/>
          <w:szCs w:val="20"/>
          <w:lang w:val="es-AR"/>
        </w:rPr>
      </w:pPr>
      <w:r>
        <w:rPr>
          <w:rFonts w:ascii="Verdana" w:hAnsi="Verdana"/>
          <w:color w:val="000000" w:themeColor="text1"/>
          <w:sz w:val="20"/>
          <w:szCs w:val="20"/>
          <w:lang w:val="es-AR"/>
        </w:rPr>
        <w:t>En esta última opción debe</w:t>
      </w:r>
      <w:r>
        <w:rPr>
          <w:rFonts w:ascii="Verdana" w:hAnsi="Verdana"/>
          <w:color w:val="000000" w:themeColor="text1"/>
          <w:sz w:val="20"/>
          <w:szCs w:val="20"/>
          <w:lang w:val="es-AR"/>
        </w:rPr>
        <w:t>mos desbloquear la alarma desde el programador.</w:t>
      </w:r>
    </w:p>
    <w:p w:rsidR="00BD5FFC" w:rsidRDefault="00BD5FFC">
      <w:pPr>
        <w:pStyle w:val="Prrafodelista"/>
        <w:ind w:left="435"/>
        <w:jc w:val="both"/>
        <w:rPr>
          <w:rFonts w:ascii="Verdana" w:hAnsi="Verdana"/>
          <w:color w:val="000000" w:themeColor="text1"/>
          <w:sz w:val="20"/>
          <w:szCs w:val="20"/>
          <w:lang w:val="es-AR"/>
        </w:rPr>
      </w:pPr>
    </w:p>
    <w:p w:rsidR="00BD5FFC" w:rsidRDefault="00BD5FFC">
      <w:pPr>
        <w:jc w:val="center"/>
        <w:rPr>
          <w:rFonts w:ascii="Verdana" w:hAnsi="Verdana"/>
          <w:b/>
          <w:sz w:val="32"/>
          <w:szCs w:val="32"/>
          <w:lang w:val="es-ES"/>
        </w:rPr>
      </w:pPr>
    </w:p>
    <w:p w:rsidR="00BD5FFC" w:rsidRDefault="00BD5FFC"/>
    <w:sectPr w:rsidR="00BD5FFC" w:rsidSect="00BD5FFC">
      <w:headerReference w:type="default" r:id="rId12"/>
      <w:footerReference w:type="default" r:id="rId13"/>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B3D" w:rsidRDefault="00384B3D" w:rsidP="00BD5FFC">
      <w:r>
        <w:separator/>
      </w:r>
    </w:p>
  </w:endnote>
  <w:endnote w:type="continuationSeparator" w:id="1">
    <w:p w:rsidR="00384B3D" w:rsidRDefault="00384B3D" w:rsidP="00BD5F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FFC" w:rsidRDefault="00064DBB" w:rsidP="00064DBB">
    <w:pPr>
      <w:pStyle w:val="Piedepgina"/>
      <w:tabs>
        <w:tab w:val="clear" w:pos="4153"/>
        <w:tab w:val="clear" w:pos="8306"/>
        <w:tab w:val="center" w:pos="4513"/>
        <w:tab w:val="right" w:pos="9026"/>
        <w:tab w:val="right" w:pos="10704"/>
      </w:tabs>
      <w:ind w:firstLineChars="100" w:firstLine="221"/>
      <w:rPr>
        <w:sz w:val="22"/>
        <w:szCs w:val="22"/>
      </w:rPr>
    </w:pPr>
    <w:hyperlink r:id="rId1" w:history="1">
      <w:r w:rsidRPr="001C755E">
        <w:rPr>
          <w:rStyle w:val="Hipervnculo"/>
          <w:b/>
          <w:bCs/>
          <w:sz w:val="22"/>
          <w:szCs w:val="22"/>
          <w:lang w:val="es-AR"/>
        </w:rPr>
        <w:t>info@cygnus.la</w:t>
      </w:r>
    </w:hyperlink>
    <w:r>
      <w:rPr>
        <w:b/>
        <w:bCs/>
        <w:color w:val="006699"/>
        <w:sz w:val="22"/>
        <w:szCs w:val="22"/>
        <w:lang w:val="es-AR"/>
      </w:rPr>
      <w:t xml:space="preserve">                                                                       </w:t>
    </w:r>
    <w:r w:rsidR="00384B3D">
      <w:rPr>
        <w:b/>
        <w:bCs/>
        <w:color w:val="006699"/>
        <w:sz w:val="22"/>
        <w:szCs w:val="22"/>
      </w:rPr>
      <w:t>www.cygnus.la</w:t>
    </w:r>
  </w:p>
  <w:p w:rsidR="00BD5FFC" w:rsidRDefault="00BD5FFC">
    <w:pPr>
      <w:pStyle w:val="Piedepgina"/>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B3D" w:rsidRDefault="00384B3D" w:rsidP="00BD5FFC">
      <w:r>
        <w:separator/>
      </w:r>
    </w:p>
  </w:footnote>
  <w:footnote w:type="continuationSeparator" w:id="1">
    <w:p w:rsidR="00384B3D" w:rsidRDefault="00384B3D" w:rsidP="00BD5F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FFC" w:rsidRDefault="00384B3D">
    <w:pPr>
      <w:pStyle w:val="Encabezado"/>
    </w:pPr>
    <w:r>
      <w:rPr>
        <w:noProof/>
        <w:lang w:val="es-AR" w:eastAsia="es-AR"/>
      </w:rPr>
      <w:drawing>
        <wp:anchor distT="0" distB="0" distL="0" distR="0" simplePos="0" relativeHeight="251658240" behindDoc="1" locked="0" layoutInCell="1" allowOverlap="1">
          <wp:simplePos x="0" y="0"/>
          <wp:positionH relativeFrom="column">
            <wp:posOffset>1901190</wp:posOffset>
          </wp:positionH>
          <wp:positionV relativeFrom="paragraph">
            <wp:posOffset>-285115</wp:posOffset>
          </wp:positionV>
          <wp:extent cx="1442720" cy="390525"/>
          <wp:effectExtent l="0" t="0" r="5080" b="9525"/>
          <wp:wrapThrough wrapText="bothSides">
            <wp:wrapPolygon edited="0">
              <wp:start x="0" y="0"/>
              <wp:lineTo x="0" y="20371"/>
              <wp:lineTo x="21391" y="20371"/>
              <wp:lineTo x="21391" y="0"/>
              <wp:lineTo x="0" y="0"/>
            </wp:wrapPolygon>
          </wp:wrapThrough>
          <wp:docPr id="6" name="5 Imagen" descr="dvr-cygnus-16-canales-pentahibrido-xvr-4116-s5-20-ch-5x1-ps2-D_NQ_NP_561915-MLA25333280766_02201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 Imagen" descr="dvr-cygnus-16-canales-pentahibrido-xvr-4116-s5-20-ch-5x1-ps2-D_NQ_NP_561915-MLA25333280766_022017-F.jpg"/>
                  <pic:cNvPicPr>
                    <a:picLocks noChangeAspect="1"/>
                  </pic:cNvPicPr>
                </pic:nvPicPr>
                <pic:blipFill>
                  <a:blip r:embed="rId1"/>
                  <a:srcRect t="28682" b="23256"/>
                  <a:stretch>
                    <a:fillRect/>
                  </a:stretch>
                </pic:blipFill>
                <pic:spPr>
                  <a:xfrm>
                    <a:off x="0" y="0"/>
                    <a:ext cx="1442720" cy="3905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44638"/>
    <w:multiLevelType w:val="multilevel"/>
    <w:tmpl w:val="0D744638"/>
    <w:lvl w:ilvl="0">
      <w:start w:val="1"/>
      <w:numFmt w:val="upperLetter"/>
      <w:lvlText w:val="%1)"/>
      <w:lvlJc w:val="left"/>
      <w:pPr>
        <w:ind w:left="435" w:hanging="360"/>
      </w:pPr>
      <w:rPr>
        <w:rFonts w:hint="default"/>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1">
    <w:nsid w:val="6DC440E3"/>
    <w:multiLevelType w:val="multilevel"/>
    <w:tmpl w:val="6DC440E3"/>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hyphenationZone w:val="42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
  <w:rsids>
    <w:rsidRoot w:val="6F38367E"/>
    <w:rsid w:val="00064DBB"/>
    <w:rsid w:val="00384B3D"/>
    <w:rsid w:val="00BD5FFC"/>
    <w:rsid w:val="01A80CE6"/>
    <w:rsid w:val="6F38367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rules v:ext="edit">
        <o:r id="V:Rule1" type="connector" idref="#_x0000_s1031"/>
        <o:r id="V:Rule2" type="connector" idref="#_x0000_s1030"/>
        <o:r id="V:Rule3" type="connector" idref="#Conector recto de flecha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s-AR" w:eastAsia="es-AR"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FFC"/>
    <w:pPr>
      <w:spacing w:after="0" w:line="240" w:lineRule="auto"/>
    </w:pPr>
    <w:rPr>
      <w:rFonts w:ascii="Tahoma" w:eastAsia="Times New Roman" w:hAnsi="Tahoma" w:cs="Times New Roman"/>
      <w:sz w:val="24"/>
      <w:szCs w:val="24"/>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D5FFC"/>
    <w:pPr>
      <w:tabs>
        <w:tab w:val="center" w:pos="4153"/>
        <w:tab w:val="right" w:pos="8306"/>
      </w:tabs>
      <w:snapToGrid w:val="0"/>
    </w:pPr>
    <w:rPr>
      <w:sz w:val="18"/>
      <w:szCs w:val="18"/>
    </w:rPr>
  </w:style>
  <w:style w:type="paragraph" w:styleId="Piedepgina">
    <w:name w:val="footer"/>
    <w:basedOn w:val="Normal"/>
    <w:rsid w:val="00BD5FFC"/>
    <w:pPr>
      <w:tabs>
        <w:tab w:val="center" w:pos="4153"/>
        <w:tab w:val="right" w:pos="8306"/>
      </w:tabs>
      <w:snapToGrid w:val="0"/>
    </w:pPr>
    <w:rPr>
      <w:sz w:val="18"/>
      <w:szCs w:val="18"/>
    </w:rPr>
  </w:style>
  <w:style w:type="paragraph" w:styleId="Prrafodelista">
    <w:name w:val="List Paragraph"/>
    <w:basedOn w:val="Normal"/>
    <w:uiPriority w:val="34"/>
    <w:qFormat/>
    <w:rsid w:val="00BD5FFC"/>
    <w:pPr>
      <w:ind w:left="720"/>
      <w:contextualSpacing/>
    </w:pPr>
  </w:style>
  <w:style w:type="character" w:styleId="Hipervnculo">
    <w:name w:val="Hyperlink"/>
    <w:basedOn w:val="Fuentedeprrafopredeter"/>
    <w:rsid w:val="00064DBB"/>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NUL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cygnus.l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2354</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google1560262627</dc:creator>
  <cp:lastModifiedBy>Usuario de Windows</cp:lastModifiedBy>
  <cp:revision>2</cp:revision>
  <cp:lastPrinted>2020-01-21T17:45:00Z</cp:lastPrinted>
  <dcterms:created xsi:type="dcterms:W3CDTF">2020-06-02T19:23:00Z</dcterms:created>
  <dcterms:modified xsi:type="dcterms:W3CDTF">2020-06-02T19:23:00Z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3082-11.2.0.9144</vt:lpwstr>
  </property>
</Properties>
</file>